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四川轻化工大学</w:t>
      </w:r>
    </w:p>
    <w:p>
      <w:pPr>
        <w:jc w:val="center"/>
        <w:rPr>
          <w:rFonts w:hint="eastAsia" w:ascii="黑体" w:hAnsi="黑体" w:eastAsia="黑体"/>
          <w:sz w:val="18"/>
          <w:szCs w:val="1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武装保卫部（处）公开招聘非事业编制工作人员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登记表</w:t>
      </w:r>
    </w:p>
    <w:tbl>
      <w:tblPr>
        <w:tblStyle w:val="3"/>
        <w:tblpPr w:leftFromText="180" w:rightFromText="180" w:vertAnchor="text" w:tblpXSpec="center" w:tblpY="508"/>
        <w:tblOverlap w:val="never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03"/>
        <w:gridCol w:w="887"/>
        <w:gridCol w:w="1211"/>
        <w:gridCol w:w="254"/>
        <w:gridCol w:w="619"/>
        <w:gridCol w:w="807"/>
        <w:gridCol w:w="1622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婚否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1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住址</w:t>
            </w:r>
          </w:p>
        </w:tc>
        <w:tc>
          <w:tcPr>
            <w:tcW w:w="518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选择自贡或宜宾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工作单位或服务处所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 w:colFirst="1" w:colLast="6"/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填表日期：   年     月     日</w:t>
      </w: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wODc4MDI0NTkyZTEyZTBiZGU3NzEyZWNlNTc1YzgifQ=="/>
  </w:docVars>
  <w:rsids>
    <w:rsidRoot w:val="00D57E59"/>
    <w:rsid w:val="00534398"/>
    <w:rsid w:val="00D57E59"/>
    <w:rsid w:val="7BB5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7</TotalTime>
  <ScaleCrop>false</ScaleCrop>
  <LinksUpToDate>false</LinksUpToDate>
  <CharactersWithSpaces>232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2022-05-12T07:05:00Z</dcterms:created>
  <dc:creator>何飞池</dc:creator>
  <cp:lastModifiedBy>小乔</cp:lastModifiedBy>
  <dcterms:modified xsi:type="dcterms:W3CDTF">2024-01-23T08:53:32Z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EAADCECD155744A2829626A7FC2F8EBF_12</vt:lpwstr>
  </property>
</Properties>
</file>