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后勤编外人员应聘个人信息表</w:t>
      </w:r>
    </w:p>
    <w:bookmarkEnd w:id="0"/>
    <w:p>
      <w:pPr>
        <w:ind w:firstLine="5180" w:firstLineChars="185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填表时间：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425"/>
        <w:gridCol w:w="773"/>
        <w:gridCol w:w="928"/>
        <w:gridCol w:w="1418"/>
        <w:gridCol w:w="226"/>
        <w:gridCol w:w="1049"/>
        <w:gridCol w:w="237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性别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籍贯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应聘岗位</w:t>
            </w:r>
          </w:p>
        </w:tc>
        <w:tc>
          <w:tcPr>
            <w:tcW w:w="5811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毕业院校、所学专业、毕业时间、获何种学位</w:t>
            </w:r>
          </w:p>
        </w:tc>
        <w:tc>
          <w:tcPr>
            <w:tcW w:w="7512" w:type="dxa"/>
            <w:gridSpan w:val="9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现居住地址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联系电话及E- mail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婚否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配偶现工作单位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学习工作      简历</w:t>
            </w:r>
          </w:p>
        </w:tc>
        <w:tc>
          <w:tcPr>
            <w:tcW w:w="7512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（从本科填起，何年何月何校学习任何职务）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奖惩情况</w:t>
            </w:r>
          </w:p>
        </w:tc>
        <w:tc>
          <w:tcPr>
            <w:tcW w:w="476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健康状况</w:t>
            </w:r>
          </w:p>
        </w:tc>
        <w:tc>
          <w:tcPr>
            <w:tcW w:w="1464" w:type="dxa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668" w:type="dxa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诚信承诺</w:t>
            </w:r>
          </w:p>
        </w:tc>
        <w:tc>
          <w:tcPr>
            <w:tcW w:w="7512" w:type="dxa"/>
            <w:gridSpan w:val="9"/>
          </w:tcPr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1、表内基本信息及本人提供的相关材料真实可信，如果虚假本人负完全责任；</w:t>
            </w:r>
          </w:p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2、所填写专业与本人毕业证、学位证载明的专业一致；</w:t>
            </w:r>
          </w:p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3、招聘过程中遵纪守法、诚信应聘、不作弊、不违纪。</w:t>
            </w:r>
          </w:p>
          <w:p>
            <w:pPr>
              <w:spacing w:line="240" w:lineRule="auto"/>
              <w:ind w:firstLine="4410" w:firstLineChars="2100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 xml:space="preserve">承诺人签字： </w:t>
            </w:r>
          </w:p>
          <w:p>
            <w:pPr>
              <w:spacing w:line="240" w:lineRule="auto"/>
              <w:ind w:firstLine="5355" w:firstLineChars="2550"/>
              <w:rPr>
                <w:rFonts w:ascii="方正小标宋_GBK" w:eastAsia="方正小标宋_GBK"/>
                <w:sz w:val="21"/>
                <w:szCs w:val="21"/>
              </w:rPr>
            </w:pPr>
          </w:p>
          <w:p>
            <w:pPr>
              <w:spacing w:line="240" w:lineRule="auto"/>
              <w:ind w:firstLine="5355" w:firstLineChars="2550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资格审查意见表</w:t>
            </w:r>
          </w:p>
        </w:tc>
        <w:tc>
          <w:tcPr>
            <w:tcW w:w="7512" w:type="dxa"/>
            <w:gridSpan w:val="9"/>
          </w:tcPr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经审查，该应聘人员年龄、学科专业和学历学位等条件均符合报考资格。</w:t>
            </w:r>
          </w:p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 xml:space="preserve">          部门负责人（签字）：</w:t>
            </w:r>
          </w:p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668" w:type="dxa"/>
          </w:tcPr>
          <w:p>
            <w:pPr>
              <w:spacing w:line="240" w:lineRule="auto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</w:p>
        </w:tc>
        <w:tc>
          <w:tcPr>
            <w:tcW w:w="7512" w:type="dxa"/>
            <w:gridSpan w:val="9"/>
          </w:tcPr>
          <w:p>
            <w:pPr>
              <w:spacing w:line="240" w:lineRule="auto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同意竞聘。</w:t>
            </w:r>
          </w:p>
          <w:p>
            <w:pPr>
              <w:spacing w:line="240" w:lineRule="auto"/>
              <w:ind w:firstLine="1470" w:firstLineChars="700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>后勤负责人（签字）：</w:t>
            </w:r>
          </w:p>
          <w:p>
            <w:pPr>
              <w:spacing w:line="240" w:lineRule="auto"/>
              <w:ind w:firstLine="1470" w:firstLineChars="700"/>
              <w:jc w:val="center"/>
              <w:rPr>
                <w:rFonts w:ascii="方正小标宋_GBK" w:eastAsia="方正小标宋_GBK"/>
                <w:sz w:val="21"/>
                <w:szCs w:val="21"/>
              </w:rPr>
            </w:pPr>
            <w:r>
              <w:rPr>
                <w:rFonts w:hint="eastAsia" w:ascii="方正小标宋_GBK" w:eastAsia="方正小标宋_GBK"/>
                <w:sz w:val="21"/>
                <w:szCs w:val="21"/>
              </w:rPr>
              <w:t xml:space="preserve">                                   年    月     日</w:t>
            </w:r>
          </w:p>
        </w:tc>
      </w:tr>
    </w:tbl>
    <w:p>
      <w:pPr>
        <w:rPr>
          <w:rFonts w:ascii="方正小标宋_GBK" w:eastAsia="方正小标宋_GBK"/>
        </w:rPr>
      </w:pPr>
      <w:r>
        <w:rPr>
          <w:rFonts w:hint="eastAsia" w:ascii="方正小标宋_GBK" w:eastAsia="方正小标宋_GBK"/>
        </w:rPr>
        <w:t>注意事项：</w:t>
      </w:r>
    </w:p>
    <w:p>
      <w:pPr>
        <w:rPr>
          <w:rFonts w:ascii="方正小标宋_GBK" w:eastAsia="方正小标宋_GBK"/>
        </w:rPr>
      </w:pPr>
      <w:r>
        <w:rPr>
          <w:rFonts w:hint="eastAsia" w:ascii="方正小标宋_GBK" w:eastAsia="方正小标宋_GBK"/>
        </w:rPr>
        <w:t>1、请应聘人员认真阅读说明后如实填写。如有隐瞒有关情况或者提供虚假材料的，录用主管机关有权取消应聘人员的录用资格，所造成的一切损失由应聘者本人承担；</w:t>
      </w:r>
    </w:p>
    <w:p>
      <w:pPr>
        <w:rPr>
          <w:rFonts w:ascii="方正小标宋_GBK" w:eastAsia="方正小标宋_GBK"/>
        </w:rPr>
      </w:pPr>
      <w:r>
        <w:rPr>
          <w:rFonts w:hint="eastAsia" w:ascii="方正小标宋_GBK" w:eastAsia="方正小标宋_GBK"/>
        </w:rPr>
        <w:t>2、在“近期免冠照片”处插入近期免冠证件照。</w:t>
      </w:r>
    </w:p>
    <w:sectPr>
      <w:pgSz w:w="11906" w:h="16838"/>
      <w:pgMar w:top="907" w:right="1418" w:bottom="907" w:left="1304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1B"/>
    <w:rsid w:val="000F56EB"/>
    <w:rsid w:val="001C338D"/>
    <w:rsid w:val="001D4590"/>
    <w:rsid w:val="001F6C20"/>
    <w:rsid w:val="00284F80"/>
    <w:rsid w:val="002E1C86"/>
    <w:rsid w:val="00360DA2"/>
    <w:rsid w:val="003C3C76"/>
    <w:rsid w:val="003D7F4C"/>
    <w:rsid w:val="003E0F87"/>
    <w:rsid w:val="004673F2"/>
    <w:rsid w:val="00484DFA"/>
    <w:rsid w:val="004D392A"/>
    <w:rsid w:val="005A3532"/>
    <w:rsid w:val="006B498B"/>
    <w:rsid w:val="006E47FD"/>
    <w:rsid w:val="00711C8C"/>
    <w:rsid w:val="00733F67"/>
    <w:rsid w:val="00740817"/>
    <w:rsid w:val="007A497D"/>
    <w:rsid w:val="00861D44"/>
    <w:rsid w:val="0086344F"/>
    <w:rsid w:val="008B4B21"/>
    <w:rsid w:val="008E5392"/>
    <w:rsid w:val="008F0F30"/>
    <w:rsid w:val="009300DB"/>
    <w:rsid w:val="009616D8"/>
    <w:rsid w:val="009D3D1B"/>
    <w:rsid w:val="009F31B6"/>
    <w:rsid w:val="00AC6CD1"/>
    <w:rsid w:val="00BC11B2"/>
    <w:rsid w:val="00C525C0"/>
    <w:rsid w:val="00DB57C8"/>
    <w:rsid w:val="00DF5FD5"/>
    <w:rsid w:val="00E169A4"/>
    <w:rsid w:val="00EC2010"/>
    <w:rsid w:val="00EC6212"/>
    <w:rsid w:val="00EE0E05"/>
    <w:rsid w:val="00EF7C50"/>
    <w:rsid w:val="00F14BBB"/>
    <w:rsid w:val="00F211D8"/>
    <w:rsid w:val="00F53127"/>
    <w:rsid w:val="00FE5AED"/>
    <w:rsid w:val="20275B30"/>
    <w:rsid w:val="6066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91</Words>
  <Characters>525</Characters>
  <Lines>4</Lines>
  <Paragraphs>1</Paragraphs>
  <TotalTime>20</TotalTime>
  <ScaleCrop>false</ScaleCrop>
  <LinksUpToDate>false</LinksUpToDate>
  <CharactersWithSpaces>615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2018-08-28T08:22:00Z</dcterms:created>
  <dc:creator>游斯羽</dc:creator>
  <cp:lastModifiedBy>huangyi</cp:lastModifiedBy>
  <cp:lastPrinted>2018-04-23T03:02:00Z</cp:lastPrinted>
  <dcterms:modified xsi:type="dcterms:W3CDTF">2023-07-24T14:45:09Z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3EFE9076CFB546B883C81D1BB375B10D_13</vt:lpwstr>
  </property>
</Properties>
</file>